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16日下午到17日全县有中到大雨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天气预警提示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一、近期天气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经与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气象台会商研判，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今天白天全县以阴天为主，下午开始逐渐转有小雨；今天夜里到明天有中到大雨，受冷空气影响，风力加大，气温明显下降，19-20日阴天有小雨或零星小雨；21日后连阴雨天气有望结束。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此次降水叠加前期降水影响，易引发山洪、地质灾害、中小河流洪水、农田渍涝及城市积涝等次生灾害，且当前连阴雨天气对秋作物后期管理、户外作业及交通出行持续不利，需全面做好防范应对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tbl>
      <w:tblPr>
        <w:tblStyle w:val="13"/>
        <w:tblW w:w="9641" w:type="dxa"/>
        <w:tblInd w:w="5" w:type="dxa"/>
        <w:tblBorders>
          <w:top w:val="single" w:color="020202" w:sz="4" w:space="0"/>
          <w:left w:val="single" w:color="020202" w:sz="4" w:space="0"/>
          <w:bottom w:val="single" w:color="020202" w:sz="4" w:space="0"/>
          <w:right w:val="single" w:color="020202" w:sz="4" w:space="0"/>
          <w:insideH w:val="single" w:color="020202" w:sz="4" w:space="0"/>
          <w:insideV w:val="single" w:color="02020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865"/>
        <w:gridCol w:w="746"/>
        <w:gridCol w:w="106"/>
        <w:gridCol w:w="2928"/>
        <w:gridCol w:w="1410"/>
        <w:gridCol w:w="2032"/>
      </w:tblGrid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419" w:type="dxa"/>
            <w:gridSpan w:val="2"/>
            <w:shd w:val="clear" w:color="auto" w:fill="C6D9F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7" w:line="225" w:lineRule="auto"/>
              <w:ind w:left="989"/>
            </w:pPr>
            <w:r>
              <w:rPr>
                <w:b/>
                <w:bCs/>
                <w:spacing w:val="-14"/>
              </w:rPr>
              <w:t>日期</w:t>
            </w:r>
          </w:p>
        </w:tc>
        <w:tc>
          <w:tcPr>
            <w:tcW w:w="3780" w:type="dxa"/>
            <w:gridSpan w:val="3"/>
            <w:shd w:val="clear" w:color="auto" w:fill="C6D9F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7" w:line="225" w:lineRule="auto"/>
              <w:ind w:left="1344"/>
            </w:pPr>
            <w:r>
              <w:rPr>
                <w:b/>
                <w:bCs/>
                <w:spacing w:val="3"/>
              </w:rPr>
              <w:t>天气现象</w:t>
            </w:r>
          </w:p>
        </w:tc>
        <w:tc>
          <w:tcPr>
            <w:tcW w:w="1410" w:type="dxa"/>
            <w:shd w:val="clear" w:color="auto" w:fill="C6D9F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7" w:line="225" w:lineRule="auto"/>
              <w:ind w:left="448"/>
            </w:pPr>
            <w:r>
              <w:rPr>
                <w:b/>
                <w:bCs/>
                <w:spacing w:val="-4"/>
              </w:rPr>
              <w:t>温度</w:t>
            </w:r>
          </w:p>
        </w:tc>
        <w:tc>
          <w:tcPr>
            <w:tcW w:w="2032" w:type="dxa"/>
            <w:shd w:val="clear" w:color="auto" w:fill="C6D9F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6" w:lineRule="auto"/>
              <w:ind w:left="465"/>
            </w:pPr>
            <w:r>
              <w:rPr>
                <w:b/>
                <w:bCs/>
                <w:spacing w:val="4"/>
              </w:rPr>
              <w:t>风向风速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554" w:type="dxa"/>
            <w:vMerge w:val="restart"/>
            <w:tcBorders>
              <w:top w:val="nil"/>
              <w:right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kern w:val="2"/>
                <w:sz w:val="27"/>
                <w:szCs w:val="27"/>
                <w:lang w:val="en-US" w:eastAsia="zh-CN" w:bidi="ar-SA"/>
              </w:rPr>
              <w:t>10月16日</w:t>
            </w:r>
          </w:p>
        </w:tc>
        <w:tc>
          <w:tcPr>
            <w:tcW w:w="865" w:type="dxa"/>
            <w:tcBorders>
              <w:left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70"/>
            </w:pPr>
            <w:r>
              <w:rPr>
                <w:spacing w:val="-2"/>
              </w:rPr>
              <w:t>下午</w:t>
            </w:r>
          </w:p>
        </w:tc>
        <w:tc>
          <w:tcPr>
            <w:tcW w:w="85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FFFFFF" w:sz="8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456" w:lineRule="exact"/>
              <w:ind w:firstLine="4"/>
            </w:pPr>
            <w:r>
              <w:rPr>
                <w:position w:val="-9"/>
              </w:rPr>
              <w:drawing>
                <wp:inline distT="0" distB="0" distL="0" distR="0">
                  <wp:extent cx="402590" cy="288925"/>
                  <wp:effectExtent l="0" t="0" r="3810" b="317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44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8" w:type="dxa"/>
            <w:tcBorders>
              <w:top w:val="single" w:color="000000" w:sz="2" w:space="0"/>
              <w:left w:val="single" w:color="FFFFFF" w:sz="8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188" w:line="251" w:lineRule="auto"/>
              <w:ind w:left="159" w:right="149" w:firstLine="14"/>
            </w:pPr>
            <w:r>
              <w:rPr>
                <w:spacing w:val="17"/>
              </w:rPr>
              <w:t>阴天转小雨或零星小</w:t>
            </w:r>
            <w:r>
              <w:t>雨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42" w:lineRule="auto"/>
              <w:ind w:left="172"/>
            </w:pPr>
            <w:r>
              <w:rPr>
                <w:spacing w:val="-11"/>
              </w:rPr>
              <w:t>17～20℃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22"/>
            </w:pPr>
            <w:r>
              <w:rPr>
                <w:spacing w:val="-11"/>
              </w:rPr>
              <w:t>东北风3～4级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554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tcBorders>
              <w:left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63"/>
            </w:pPr>
            <w:r>
              <w:t>夜里</w:t>
            </w:r>
          </w:p>
        </w:tc>
        <w:tc>
          <w:tcPr>
            <w:tcW w:w="85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FFFFFF" w:sz="8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456" w:lineRule="exact"/>
              <w:ind w:firstLine="4"/>
            </w:pPr>
            <w:r>
              <w:rPr>
                <w:position w:val="-9"/>
              </w:rPr>
              <w:drawing>
                <wp:inline distT="0" distB="0" distL="0" distR="0">
                  <wp:extent cx="402590" cy="288925"/>
                  <wp:effectExtent l="0" t="0" r="3810" b="317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44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8" w:type="dxa"/>
            <w:tcBorders>
              <w:top w:val="single" w:color="000000" w:sz="2" w:space="0"/>
              <w:left w:val="single" w:color="FFFFFF" w:sz="8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189" w:line="250" w:lineRule="auto"/>
              <w:ind w:left="143" w:right="148" w:firstLine="29"/>
            </w:pPr>
            <w:r>
              <w:rPr>
                <w:spacing w:val="17"/>
              </w:rPr>
              <w:t>阴天有中到大雨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42" w:lineRule="auto"/>
              <w:ind w:left="172"/>
            </w:pPr>
            <w:r>
              <w:rPr>
                <w:spacing w:val="-12"/>
              </w:rPr>
              <w:t>19～14℃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55"/>
            </w:pPr>
            <w:r>
              <w:rPr>
                <w:spacing w:val="-2"/>
              </w:rPr>
              <w:t>东北风4级左右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419" w:type="dxa"/>
            <w:gridSpan w:val="2"/>
            <w:vAlign w:val="top"/>
          </w:tcPr>
          <w:p>
            <w:pPr>
              <w:spacing w:before="1" w:line="149" w:lineRule="exact"/>
              <w:ind w:left="1540"/>
            </w:pPr>
            <w:r>
              <w:rPr>
                <w:position w:val="-3"/>
              </w:rPr>
              <w:drawing>
                <wp:inline distT="0" distB="0" distL="0" distR="0">
                  <wp:extent cx="8890" cy="93980"/>
                  <wp:effectExtent l="0" t="0" r="3810" b="762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spacing w:before="226" w:line="225" w:lineRule="auto"/>
              <w:ind w:left="570"/>
            </w:pPr>
            <w:r>
              <w:rPr>
                <w:spacing w:val="-9"/>
              </w:rPr>
              <w:t>10月17日</w:t>
            </w:r>
          </w:p>
        </w:tc>
        <w:tc>
          <w:tcPr>
            <w:tcW w:w="85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FFFFFF" w:sz="8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456" w:lineRule="exact"/>
              <w:ind w:firstLine="4"/>
            </w:pPr>
            <w:r>
              <w:rPr>
                <w:position w:val="-9"/>
              </w:rPr>
              <w:drawing>
                <wp:inline distT="0" distB="0" distL="0" distR="0">
                  <wp:extent cx="404495" cy="288925"/>
                  <wp:effectExtent l="0" t="0" r="1905" b="317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29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8" w:type="dxa"/>
            <w:tcBorders>
              <w:top w:val="single" w:color="000000" w:sz="2" w:space="0"/>
              <w:left w:val="single" w:color="FFFFFF" w:sz="8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195" w:line="247" w:lineRule="auto"/>
              <w:ind w:left="143" w:right="148" w:firstLine="29"/>
            </w:pPr>
            <w:r>
              <w:rPr>
                <w:spacing w:val="17"/>
              </w:rPr>
              <w:t>阴天有中到大雨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42" w:lineRule="auto"/>
              <w:ind w:left="172"/>
            </w:pPr>
            <w:r>
              <w:rPr>
                <w:spacing w:val="-12"/>
              </w:rPr>
              <w:t>13～17℃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22"/>
            </w:pPr>
            <w:r>
              <w:rPr>
                <w:spacing w:val="-10"/>
              </w:rPr>
              <w:t>东北风4～5级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gridSpan w:val="2"/>
            <w:vAlign w:val="top"/>
          </w:tcPr>
          <w:p>
            <w:pPr>
              <w:pStyle w:val="12"/>
              <w:spacing w:before="324" w:line="225" w:lineRule="auto"/>
              <w:ind w:left="570"/>
            </w:pPr>
            <w:r>
              <w:rPr>
                <w:spacing w:val="-9"/>
              </w:rPr>
              <w:t>10月18日</w:t>
            </w:r>
          </w:p>
        </w:tc>
        <w:tc>
          <w:tcPr>
            <w:tcW w:w="74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before="235" w:line="458" w:lineRule="exact"/>
              <w:ind w:firstLine="4"/>
            </w:pPr>
            <w:r>
              <w:rPr>
                <w:position w:val="-9"/>
              </w:rPr>
              <w:drawing>
                <wp:inline distT="0" distB="0" distL="0" distR="0">
                  <wp:extent cx="400685" cy="290195"/>
                  <wp:effectExtent l="0" t="0" r="5715" b="190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8" cy="29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  <w:vAlign w:val="top"/>
          </w:tcPr>
          <w:p>
            <w:pPr>
              <w:spacing w:line="151" w:lineRule="exact"/>
              <w:ind w:left="100"/>
            </w:pPr>
            <w:r>
              <w:rPr>
                <w:position w:val="-3"/>
              </w:rPr>
              <w:drawing>
                <wp:inline distT="0" distB="0" distL="0" distR="0">
                  <wp:extent cx="5715" cy="95885"/>
                  <wp:effectExtent l="0" t="0" r="6985" b="571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9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spacing w:before="173" w:line="220" w:lineRule="auto"/>
              <w:ind w:left="289"/>
            </w:pPr>
            <w:r>
              <w:rPr>
                <w:spacing w:val="1"/>
              </w:rPr>
              <w:t>阴天转多云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324" w:line="242" w:lineRule="auto"/>
              <w:ind w:left="172"/>
            </w:pPr>
            <w:r>
              <w:rPr>
                <w:spacing w:val="-12"/>
              </w:rPr>
              <w:t>11～16℃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22"/>
            </w:pPr>
            <w:r>
              <w:rPr>
                <w:spacing w:val="-10"/>
              </w:rPr>
              <w:t>东北风4～5级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419" w:type="dxa"/>
            <w:gridSpan w:val="2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5" w:lineRule="auto"/>
              <w:ind w:left="570"/>
            </w:pPr>
            <w:r>
              <w:rPr>
                <w:spacing w:val="-9"/>
              </w:rPr>
              <w:t>10月19日</w:t>
            </w:r>
          </w:p>
        </w:tc>
        <w:tc>
          <w:tcPr>
            <w:tcW w:w="85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FFFFFF" w:sz="8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432" w:lineRule="exact"/>
              <w:ind w:firstLine="4"/>
            </w:pPr>
            <w:r>
              <w:rPr>
                <w:position w:val="-8"/>
              </w:rPr>
              <w:drawing>
                <wp:inline distT="0" distB="0" distL="0" distR="0">
                  <wp:extent cx="395605" cy="273685"/>
                  <wp:effectExtent l="0" t="0" r="10795" b="5715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" cy="2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8" w:type="dxa"/>
            <w:tcBorders>
              <w:top w:val="single" w:color="000000" w:sz="2" w:space="0"/>
              <w:left w:val="single" w:color="FFFFFF" w:sz="8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194" w:line="251" w:lineRule="auto"/>
              <w:ind w:left="159" w:right="149" w:firstLine="14"/>
            </w:pPr>
            <w:r>
              <w:rPr>
                <w:spacing w:val="17"/>
              </w:rPr>
              <w:t>阴天转小雨或零星小</w:t>
            </w:r>
            <w:r>
              <w:t>雨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42" w:lineRule="auto"/>
              <w:ind w:left="234"/>
            </w:pPr>
            <w:r>
              <w:rPr>
                <w:spacing w:val="-14"/>
              </w:rPr>
              <w:t>9～15℃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22"/>
            </w:pPr>
            <w:r>
              <w:rPr>
                <w:spacing w:val="-10"/>
              </w:rPr>
              <w:t>东北风4～5级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gridSpan w:val="2"/>
            <w:vAlign w:val="top"/>
          </w:tcPr>
          <w:p>
            <w:pPr>
              <w:pStyle w:val="12"/>
              <w:spacing w:before="322" w:line="225" w:lineRule="auto"/>
              <w:ind w:left="570"/>
            </w:pPr>
            <w:r>
              <w:rPr>
                <w:spacing w:val="-8"/>
              </w:rPr>
              <w:t>10月20日</w:t>
            </w:r>
          </w:p>
        </w:tc>
        <w:tc>
          <w:tcPr>
            <w:tcW w:w="74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432" w:lineRule="exact"/>
              <w:ind w:firstLine="4"/>
            </w:pPr>
            <w:r>
              <w:rPr>
                <w:position w:val="-8"/>
              </w:rPr>
              <w:drawing>
                <wp:inline distT="0" distB="0" distL="0" distR="0">
                  <wp:extent cx="395605" cy="274320"/>
                  <wp:effectExtent l="0" t="0" r="10795" b="508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  <w:vAlign w:val="top"/>
          </w:tcPr>
          <w:p>
            <w:pPr>
              <w:spacing w:line="154" w:lineRule="exact"/>
              <w:ind w:left="100"/>
            </w:pPr>
            <w:r>
              <w:rPr>
                <w:position w:val="-3"/>
              </w:rPr>
              <w:drawing>
                <wp:inline distT="0" distB="0" distL="0" distR="0">
                  <wp:extent cx="5715" cy="97155"/>
                  <wp:effectExtent l="0" t="0" r="6985" b="4445"/>
                  <wp:docPr id="29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spacing w:before="168" w:line="224" w:lineRule="auto"/>
              <w:ind w:left="289"/>
            </w:pPr>
            <w:r>
              <w:rPr>
                <w:spacing w:val="1"/>
              </w:rPr>
              <w:t>阴天有小雨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323" w:line="242" w:lineRule="auto"/>
              <w:ind w:left="234"/>
            </w:pPr>
            <w:r>
              <w:rPr>
                <w:spacing w:val="-14"/>
              </w:rPr>
              <w:t>7～11℃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327" w:line="224" w:lineRule="auto"/>
              <w:ind w:left="122"/>
            </w:pPr>
            <w:r>
              <w:rPr>
                <w:spacing w:val="-11"/>
              </w:rPr>
              <w:t>东北风3～4级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419" w:type="dxa"/>
            <w:gridSpan w:val="2"/>
            <w:vAlign w:val="top"/>
          </w:tcPr>
          <w:p>
            <w:pPr>
              <w:pStyle w:val="12"/>
              <w:spacing w:before="324" w:line="225" w:lineRule="auto"/>
              <w:ind w:left="570"/>
            </w:pPr>
            <w:r>
              <w:rPr>
                <w:spacing w:val="-8"/>
              </w:rPr>
              <w:t>10月21日</w:t>
            </w:r>
          </w:p>
        </w:tc>
        <w:tc>
          <w:tcPr>
            <w:tcW w:w="74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before="239" w:line="447" w:lineRule="exact"/>
              <w:ind w:firstLine="4"/>
            </w:pPr>
            <w:r>
              <w:rPr>
                <w:position w:val="-8"/>
              </w:rPr>
              <w:drawing>
                <wp:inline distT="0" distB="0" distL="0" distR="0">
                  <wp:extent cx="400685" cy="283845"/>
                  <wp:effectExtent l="0" t="0" r="5715" b="825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8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  <w:vAlign w:val="top"/>
          </w:tcPr>
          <w:p>
            <w:pPr>
              <w:spacing w:before="2" w:line="154" w:lineRule="exact"/>
              <w:ind w:left="100"/>
            </w:pPr>
            <w:r>
              <w:rPr>
                <w:position w:val="-3"/>
              </w:rPr>
              <w:drawing>
                <wp:inline distT="0" distB="0" distL="0" distR="0">
                  <wp:extent cx="5715" cy="97155"/>
                  <wp:effectExtent l="0" t="0" r="6985" b="444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spacing w:before="168" w:line="224" w:lineRule="auto"/>
              <w:ind w:left="274"/>
            </w:pPr>
            <w:r>
              <w:rPr>
                <w:spacing w:val="4"/>
              </w:rPr>
              <w:t>多云到晴天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325" w:line="242" w:lineRule="auto"/>
              <w:ind w:left="234"/>
            </w:pPr>
            <w:r>
              <w:rPr>
                <w:spacing w:val="-14"/>
              </w:rPr>
              <w:t>7～16℃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12"/>
            </w:pPr>
            <w:r>
              <w:rPr>
                <w:spacing w:val="-10"/>
              </w:rPr>
              <w:t>偏北风2～3级</w:t>
            </w:r>
          </w:p>
        </w:tc>
      </w:tr>
      <w:tr>
        <w:tblPrEx>
          <w:tblBorders>
            <w:top w:val="single" w:color="020202" w:sz="4" w:space="0"/>
            <w:left w:val="single" w:color="020202" w:sz="4" w:space="0"/>
            <w:bottom w:val="single" w:color="020202" w:sz="4" w:space="0"/>
            <w:right w:val="single" w:color="020202" w:sz="4" w:space="0"/>
            <w:insideH w:val="single" w:color="020202" w:sz="4" w:space="0"/>
            <w:insideV w:val="single" w:color="02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419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5" w:lineRule="auto"/>
              <w:ind w:left="570"/>
            </w:pPr>
            <w:r>
              <w:rPr>
                <w:spacing w:val="-8"/>
              </w:rPr>
              <w:t>10月22日</w:t>
            </w:r>
          </w:p>
        </w:tc>
        <w:tc>
          <w:tcPr>
            <w:tcW w:w="74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447" w:lineRule="exact"/>
              <w:ind w:firstLine="4"/>
            </w:pPr>
            <w:r>
              <w:rPr>
                <w:position w:val="-8"/>
              </w:rPr>
              <w:drawing>
                <wp:inline distT="0" distB="0" distL="0" distR="0">
                  <wp:extent cx="400685" cy="283210"/>
                  <wp:effectExtent l="0" t="0" r="5715" b="889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8" cy="28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  <w:vAlign w:val="top"/>
          </w:tcPr>
          <w:p>
            <w:pPr>
              <w:spacing w:before="4" w:line="153" w:lineRule="exact"/>
              <w:ind w:left="100"/>
            </w:pPr>
            <w:r>
              <w:rPr>
                <w:position w:val="-3"/>
              </w:rPr>
              <w:drawing>
                <wp:inline distT="0" distB="0" distL="0" distR="0">
                  <wp:extent cx="5715" cy="97155"/>
                  <wp:effectExtent l="0" t="0" r="6985" b="4445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spacing w:before="173" w:line="224" w:lineRule="auto"/>
              <w:ind w:left="274"/>
            </w:pPr>
            <w:r>
              <w:rPr>
                <w:spacing w:val="4"/>
              </w:rPr>
              <w:t>多云间晴天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42" w:lineRule="auto"/>
              <w:ind w:left="234"/>
            </w:pPr>
            <w:r>
              <w:rPr>
                <w:spacing w:val="-14"/>
              </w:rPr>
              <w:t>8～17℃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88" w:line="224" w:lineRule="auto"/>
              <w:ind w:left="122"/>
            </w:pPr>
            <w:r>
              <w:rPr>
                <w:spacing w:val="-12"/>
              </w:rPr>
              <w:t>东北风2～3级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各乡镇（街道）、县安防委相关成员单位</w:t>
      </w:r>
      <w:r>
        <w:rPr>
          <w:rFonts w:hint="eastAsia" w:ascii="仿宋_GB2312" w:hAnsi="Times New Roman" w:eastAsia="仿宋_GB2312"/>
          <w:sz w:val="32"/>
          <w:szCs w:val="32"/>
        </w:rPr>
        <w:t>需严格对照天气形势，压实责任、落实举措，重点做好以下工作：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（一）强化会商研判，精准传递预警信息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）要立即启动与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、应急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联合会商机制，加密研判频次，动态跟踪雨带移动、降水强度及次生灾害发展趋势，确保对辖区内风险点精准把控。通过报纸、电视、广播、政务新媒体、通信推送等多平台，及时向公众传递预警信息、风险提示及防御指引，确保预警覆盖城乡各类人群，坚决杜绝信息传递“盲区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（二）聚焦重点领域，压实行业防御责任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要指导农户提前清理田间沟渠，做好排水防涝，防范农田渍涝；雨后加强秋作物病虫害监测，降低高湿环境引发的灾害叠加影响。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县水利局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要加大水库、河道险工险段巡查力度，实时监测水位变化，科学调度蓄水，严禁超汛限水位运行；密切关注中小河流洪水风险，提前预置抢险物资和队伍。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县自然资源局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要加密对山区地质灾害隐患点巡查，发布地质灾害气象风险预警，提前组织受威胁区域群众转移避险。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县城管局、住建局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要全面排查城市积水点、地下空间、桥涵、在建工程及老旧小区，预置排涝设备；督促建筑工地暂停高空、吊装等危险作业，加固户外广告牌、棚架等设施，严防坠落、坍塌事故。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县公安局、交通局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要加强道路、桥梁、涵洞等事故易发路段巡查，重点管控农村公路及积水路段，设置警示标识，必要时实施交通管制；提醒驾驶员减速慢行，防范降水引发的视线不良风险。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县文广旅局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要督促景区暂停危险区域运营，引导游客紧急避险，必要时关闭涉山涉水景区并疏散游客。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（三）做好灾情处置，强化救灾救助保障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针对当前连阴雨天气持续影响，各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）要建立灾情动态统计机制，及时核查上报农田受涝、房屋受损等灾情信息，坚决杜绝迟报、漏报、瞒报。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县民政局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要加强敬老院、救助机构巡查，重点保障老人、五保户、残疾人等特殊群体基本生活；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要做好救灾物资（沙袋、水泵、救生器材等）调配准备，一旦出现灾情，第一时间组织抢险救援和救灾救助，最大限度降低群众财产损失。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（四）严格值班值守，确保应急响应高效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乡镇（街道）、县安防委相关成员单位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要严格执行24小时值班值守和领导带班制度，确保通讯联络畅通。一旦发生突发情况，要第一时间启动对应级别应急响应，组织开展抢险救援，并按规定程序上报信息，切实保障人民群众生命财产安全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565" w:tblpY="94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南阳市应急管理局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ZjYxYWM5OTA0ZWE0MzBhYjk2MTEzNzRlNDU5YWY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8EA0478"/>
    <w:rsid w:val="09025682"/>
    <w:rsid w:val="0CA5180B"/>
    <w:rsid w:val="1084172F"/>
    <w:rsid w:val="190C5C28"/>
    <w:rsid w:val="1A154A49"/>
    <w:rsid w:val="1A312930"/>
    <w:rsid w:val="1A7E20B1"/>
    <w:rsid w:val="1D55707D"/>
    <w:rsid w:val="1D862F93"/>
    <w:rsid w:val="22593643"/>
    <w:rsid w:val="2B332270"/>
    <w:rsid w:val="32583CDF"/>
    <w:rsid w:val="36F05BAE"/>
    <w:rsid w:val="3DAC7926"/>
    <w:rsid w:val="3DE863CC"/>
    <w:rsid w:val="3EB45007"/>
    <w:rsid w:val="40E070FE"/>
    <w:rsid w:val="45E510BA"/>
    <w:rsid w:val="48332CC6"/>
    <w:rsid w:val="48415C9A"/>
    <w:rsid w:val="487D0EDC"/>
    <w:rsid w:val="4B5015EC"/>
    <w:rsid w:val="54B15830"/>
    <w:rsid w:val="55EE56D3"/>
    <w:rsid w:val="56A16F92"/>
    <w:rsid w:val="56F03CB1"/>
    <w:rsid w:val="59165852"/>
    <w:rsid w:val="5950463E"/>
    <w:rsid w:val="66F109E6"/>
    <w:rsid w:val="6F0F3EFF"/>
    <w:rsid w:val="7B1C0226"/>
    <w:rsid w:val="7B6D66DE"/>
    <w:rsid w:val="7C1C4ACE"/>
    <w:rsid w:val="7E737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1511</Words>
  <Characters>1553</Characters>
  <Lines>1</Lines>
  <Paragraphs>2</Paragraphs>
  <TotalTime>2</TotalTime>
  <ScaleCrop>false</ScaleCrop>
  <LinksUpToDate>false</LinksUpToDate>
  <CharactersWithSpaces>1576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Administrator</cp:lastModifiedBy>
  <cp:lastPrinted>2021-02-10T02:16:00Z</cp:lastPrinted>
  <dcterms:modified xsi:type="dcterms:W3CDTF">2025-10-16T08:13:21Z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EF55A7D847C34A8F809F428154535303_13</vt:lpwstr>
  </property>
  <property fmtid="{D5CDD505-2E9C-101B-9397-08002B2CF9AE}" pid="4" name="KSOTemplateDocerSaveRecord">
    <vt:lpwstr>eyJoZGlkIjoiYjk2ZDgwMDA0OGNhOTA0MTA1NjBiNjE4NTVkOWIwMjUiLCJ1c2VySWQiOiIyNTUxMDA2NjgifQ==</vt:lpwstr>
  </property>
</Properties>
</file>