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BFC4">
      <w:pPr>
        <w:spacing w:line="500" w:lineRule="exact"/>
        <w:jc w:val="center"/>
        <w:rPr>
          <w:rFonts w:hint="eastAsia" w:ascii="方正小标宋简体" w:hAnsi="宋体" w:eastAsia="方正小标宋简体"/>
          <w:b/>
          <w:color w:val="FF0000"/>
          <w:w w:val="90"/>
          <w:sz w:val="32"/>
          <w:szCs w:val="32"/>
        </w:rPr>
      </w:pPr>
    </w:p>
    <w:p w14:paraId="633BE08D">
      <w:pPr>
        <w:pStyle w:val="2"/>
      </w:pPr>
    </w:p>
    <w:p w14:paraId="61537B3E">
      <w:pPr>
        <w:spacing w:line="1400" w:lineRule="exact"/>
        <w:jc w:val="center"/>
        <w:rPr>
          <w:rFonts w:ascii="方正小标宋简体" w:hAnsi="宋体" w:eastAsia="方正小标宋简体"/>
          <w:b w:val="0"/>
          <w:bCs/>
          <w:color w:val="FF0000"/>
          <w:spacing w:val="130"/>
          <w:w w:val="66"/>
          <w:sz w:val="120"/>
          <w:szCs w:val="120"/>
        </w:rPr>
      </w:pPr>
      <w:r>
        <w:rPr>
          <w:rFonts w:hint="eastAsia" w:ascii="方正小标宋简体" w:hAnsi="宋体" w:eastAsia="方正小标宋简体"/>
          <w:b w:val="0"/>
          <w:bCs/>
          <w:color w:val="FF0000"/>
          <w:spacing w:val="130"/>
          <w:w w:val="66"/>
          <w:sz w:val="120"/>
          <w:szCs w:val="120"/>
        </w:rPr>
        <w:t>方城县教育体育局</w:t>
      </w:r>
    </w:p>
    <w:p w14:paraId="5BCA3240">
      <w:pPr>
        <w:spacing w:line="460" w:lineRule="exact"/>
        <w:rPr>
          <w:rFonts w:ascii="方正仿宋_GB2312" w:eastAsia="方正仿宋_GB2312"/>
          <w:sz w:val="32"/>
          <w:szCs w:val="32"/>
        </w:rPr>
      </w:pPr>
    </w:p>
    <w:p w14:paraId="138EB4A0">
      <w:pPr>
        <w:pStyle w:val="2"/>
      </w:pPr>
    </w:p>
    <w:p w14:paraId="6439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方教字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5〕13</w:t>
      </w:r>
      <w:r>
        <w:rPr>
          <w:rFonts w:hint="eastAsia" w:ascii="仿宋" w:hAnsi="仿宋" w:eastAsia="仿宋" w:cs="仿宋"/>
          <w:sz w:val="32"/>
          <w:szCs w:val="32"/>
        </w:rPr>
        <w:t xml:space="preserve">号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签发人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秦乐飞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7803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05D0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办理结果：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</w:t>
      </w:r>
      <w:bookmarkStart w:id="0" w:name="_GoBack"/>
      <w:bookmarkEnd w:id="0"/>
    </w:p>
    <w:p w14:paraId="1944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</w:pPr>
    </w:p>
    <w:p w14:paraId="061D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对县政协十一届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次会议</w:t>
      </w:r>
    </w:p>
    <w:p w14:paraId="24B0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第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  <w:lang w:val="en-US" w:eastAsia="zh-CN"/>
        </w:rPr>
        <w:t>018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号提案的答复</w:t>
      </w:r>
    </w:p>
    <w:p w14:paraId="0D8C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仿宋_GB2312" w:eastAsia="方正仿宋_GB2312"/>
          <w:color w:val="000000"/>
          <w:sz w:val="32"/>
          <w:szCs w:val="32"/>
        </w:rPr>
      </w:pPr>
      <w:r>
        <w:rPr>
          <w:rFonts w:hint="eastAsia" w:ascii="方正仿宋_GB2312" w:eastAsia="方正仿宋_GB2312"/>
          <w:color w:val="000000"/>
          <w:sz w:val="32"/>
          <w:szCs w:val="32"/>
        </w:rPr>
        <w:t>　　　　　</w:t>
      </w:r>
    </w:p>
    <w:p w14:paraId="41DF8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叶明</w:t>
      </w:r>
      <w:r>
        <w:rPr>
          <w:rFonts w:hint="eastAsia" w:ascii="仿宋" w:hAnsi="仿宋" w:eastAsia="仿宋" w:cs="仿宋"/>
          <w:sz w:val="32"/>
          <w:szCs w:val="32"/>
        </w:rPr>
        <w:t>委员：</w:t>
      </w:r>
    </w:p>
    <w:p w14:paraId="7138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您提出的关于“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关于开展家长教育讲座</w:t>
      </w:r>
      <w:r>
        <w:rPr>
          <w:rFonts w:hint="eastAsia" w:ascii="仿宋" w:hAnsi="仿宋" w:eastAsia="仿宋" w:cs="仿宋"/>
          <w:sz w:val="32"/>
          <w:szCs w:val="32"/>
        </w:rPr>
        <w:t>”的提案。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经与相关部门共同研究后，</w:t>
      </w:r>
      <w:r>
        <w:rPr>
          <w:rFonts w:hint="eastAsia" w:ascii="仿宋" w:hAnsi="仿宋" w:eastAsia="仿宋" w:cs="仿宋"/>
          <w:sz w:val="32"/>
          <w:szCs w:val="32"/>
        </w:rPr>
        <w:t>现答复如下：</w:t>
      </w:r>
    </w:p>
    <w:p w14:paraId="7CE5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您提出的《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关于开展家长教育讲座</w:t>
      </w:r>
      <w:r>
        <w:rPr>
          <w:rFonts w:hint="eastAsia" w:ascii="仿宋" w:hAnsi="仿宋" w:eastAsia="仿宋" w:cs="仿宋"/>
          <w:sz w:val="32"/>
          <w:szCs w:val="32"/>
        </w:rPr>
        <w:t>》已收悉。首先，衷心感谢您对方城教育事业的关心与支持。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先，衷心感谢您对我县家庭教育工作的关心与支持。您的提案紧扣当前家庭教育中的现实问题，提出了具有前瞻性和可操作性的建议，对我们进一步推进家庭教育工作具有重要的参考价值。现结合我县工作实际，对提案答复如下：</w:t>
      </w:r>
    </w:p>
    <w:p w14:paraId="62F3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 w14:paraId="7807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近年来，县教体局高度重视家庭教育工作，认真贯彻落实《中华人民共和国家庭教育促进法》和省、市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相关文件精神，积极推进家校社协同育人机制建设，重点开展了以下工作：</w:t>
      </w:r>
    </w:p>
    <w:p w14:paraId="0FF1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健全组织机构：</w:t>
      </w:r>
      <w:r>
        <w:rPr>
          <w:rFonts w:hint="eastAsia" w:ascii="仿宋" w:hAnsi="仿宋" w:eastAsia="仿宋" w:cs="仿宋"/>
          <w:sz w:val="32"/>
          <w:szCs w:val="32"/>
        </w:rPr>
        <w:t>成立了县教育系统家庭教育工作领导小组，统筹推进全县家庭教育工作；指导各中小学（幼儿园）成立家长学校，实现“一校两牌、一长两职”管理格局；建立校级、年级、班级三级家长委员会网络，覆盖全县281所公办学校。</w:t>
      </w:r>
    </w:p>
    <w:p w14:paraId="65EC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强化制度建设：</w:t>
      </w:r>
      <w:r>
        <w:rPr>
          <w:rFonts w:hint="eastAsia" w:ascii="仿宋" w:hAnsi="仿宋" w:eastAsia="仿宋" w:cs="仿宋"/>
          <w:sz w:val="32"/>
          <w:szCs w:val="32"/>
        </w:rPr>
        <w:t>先后出台《关于进一步加强家长委员会建设与管理工作的通知》《关于进一步加强家长学校规范化建设和管理工作的通知》等文件，明确家长学校和家委会的职责、运行机制和保障措施。</w:t>
      </w:r>
    </w:p>
    <w:p w14:paraId="03D1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开展培训与活动：</w:t>
      </w:r>
      <w:r>
        <w:rPr>
          <w:rFonts w:hint="eastAsia" w:ascii="仿宋" w:hAnsi="仿宋" w:eastAsia="仿宋" w:cs="仿宋"/>
          <w:sz w:val="32"/>
          <w:szCs w:val="32"/>
        </w:rPr>
        <w:t>组织家庭教育指导师培训、家长学校优质课大赛、家风故事征集等活动，累计培训教师、家长10万余人次；推动家长学校落实“四落实”（领导、教师、教材、课时），实现规范化教学。</w:t>
      </w:r>
    </w:p>
    <w:p w14:paraId="13D1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示范引领推进：</w:t>
      </w:r>
      <w:r>
        <w:rPr>
          <w:rFonts w:hint="eastAsia" w:ascii="仿宋" w:hAnsi="仿宋" w:eastAsia="仿宋" w:cs="仿宋"/>
          <w:sz w:val="32"/>
          <w:szCs w:val="32"/>
        </w:rPr>
        <w:t>打造省级“示范家长学校”7所、“先进家长学校”19所，推动家长学校建设普及化、常态化、科学化。</w:t>
      </w:r>
    </w:p>
    <w:p w14:paraId="565AB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二、对提案建议的采纳与落实</w:t>
      </w:r>
    </w:p>
    <w:p w14:paraId="673B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您提出的“开展家长教育讲座”建议，与我县当前推进的家庭教育工作高度契合。下一步，我们将重点从以下几个方面加以落实：</w:t>
      </w:r>
    </w:p>
    <w:p w14:paraId="6F07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组建专业讲师团队：</w:t>
      </w:r>
      <w:r>
        <w:rPr>
          <w:rFonts w:hint="eastAsia" w:ascii="仿宋" w:hAnsi="仿宋" w:eastAsia="仿宋" w:cs="仿宋"/>
          <w:sz w:val="32"/>
          <w:szCs w:val="32"/>
        </w:rPr>
        <w:t>整合县级家庭教育讲师团、优秀教师、“五老”人员、心理健康专家等资源，组建专业化、多元化的家庭教育宣讲团队，定期开展专题讲座。</w:t>
      </w:r>
    </w:p>
    <w:p w14:paraId="5F756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丰富讲座内容与形式：</w:t>
      </w:r>
      <w:r>
        <w:rPr>
          <w:rFonts w:hint="eastAsia" w:ascii="仿宋" w:hAnsi="仿宋" w:eastAsia="仿宋" w:cs="仿宋"/>
          <w:sz w:val="32"/>
          <w:szCs w:val="32"/>
        </w:rPr>
        <w:t>围绕青少年心理健康、亲子沟通、学习方法、网络安全等主题，设计系列化、分学段、有针对性的讲座内容；采用线上线下相结合、集中讲授与个案咨询相结合的方式，提升讲座实效。</w:t>
      </w:r>
    </w:p>
    <w:p w14:paraId="2E6C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加强组织保障：</w:t>
      </w:r>
      <w:r>
        <w:rPr>
          <w:rFonts w:hint="eastAsia" w:ascii="仿宋" w:hAnsi="仿宋" w:eastAsia="仿宋" w:cs="仿宋"/>
          <w:sz w:val="32"/>
          <w:szCs w:val="32"/>
        </w:rPr>
        <w:t>将家长教育讲座纳入家长学校年度工作计划，保障经费投入，完善考核机制，确保讲座常态化、制度化开展。</w:t>
      </w:r>
    </w:p>
    <w:p w14:paraId="4C50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推动资源共享：</w:t>
      </w:r>
      <w:r>
        <w:rPr>
          <w:rFonts w:hint="eastAsia" w:ascii="仿宋" w:hAnsi="仿宋" w:eastAsia="仿宋" w:cs="仿宋"/>
          <w:sz w:val="32"/>
          <w:szCs w:val="32"/>
        </w:rPr>
        <w:t>利用“河南省网上家长学校”“河南家教”微信公众号等平台，推广优质课程资源，扩大教育覆盖面。</w:t>
      </w:r>
    </w:p>
    <w:p w14:paraId="7265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三、下一步工作计划</w:t>
      </w:r>
    </w:p>
    <w:p w14:paraId="6C9A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我们将以您的提案为契机，进一步强化家庭教育工作机制建设，推动家长学校提质增效，重点做好以下工作：</w:t>
      </w:r>
    </w:p>
    <w:p w14:paraId="6668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快县级家庭教育指导中心和乡镇级服务站建设，实现家庭教育指导服务全覆盖；深入推进“校家社”协同育人试点，构建政府推动、学校主导、家庭尽责、社会支持的全链条育人生态；加强家庭教育师资队伍建设，提升教师专业指导能力；推动数字化家长学校建设，开发本土化课程资源，提升家庭教育服务的可及性和有效性。</w:t>
      </w:r>
    </w:p>
    <w:p w14:paraId="7DC6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再次感谢您对我县教育事业的关心与支持！我们将继续努力，不断夯实家庭教育基础，助力青少年健康成长。欢迎您继续监督我们的工作，并提出宝贵意见。</w:t>
      </w:r>
    </w:p>
    <w:p w14:paraId="180A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</w:t>
      </w:r>
    </w:p>
    <w:p w14:paraId="24D1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5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57E3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F64B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联系单位及电话：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方城县教育体育局  15993136669</w:t>
      </w:r>
    </w:p>
    <w:p w14:paraId="5E46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 系 人：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刘华伟</w:t>
      </w:r>
    </w:p>
    <w:p w14:paraId="4BF3B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DB7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抄　　送：县委县政府督查局（5份，并附委员已填写的征询意见</w:t>
      </w:r>
    </w:p>
    <w:p w14:paraId="7CDD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表。由县委县政府督查局负责分送县政协提案委。）</w:t>
      </w:r>
    </w:p>
    <w:sectPr>
      <w:footerReference r:id="rId3" w:type="default"/>
      <w:pgSz w:w="11905" w:h="16838"/>
      <w:pgMar w:top="1417" w:right="1304" w:bottom="1134" w:left="1304" w:header="851" w:footer="992" w:gutter="0"/>
      <w:pgNumType w:fmt="numberInDash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C2CD82-8CE1-4C94-A87E-9696926EA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6C8782-E985-46E7-937E-FFCD0E3926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B67775-23F5-44C8-AF58-C5A682FA02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0CB06F-0D6F-4E3E-A8FA-0BFFBECD8D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2FEE0CE-7AA3-4EF2-9FD0-928C64484C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DC1A405-338E-4FD7-B7A9-8385B9918F21}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C13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2791460</wp:posOffset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D9608">
                          <w:pPr>
                            <w:pStyle w:val="4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8pt;margin-top:0pt;height:11pt;width:4.6pt;mso-position-horizontal-relative:margin;mso-wrap-style:none;z-index:251659264;mso-width-relative:page;mso-height-relative:page;" filled="f" stroked="f" coordsize="21600,21600" o:gfxdata="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pwXwtQAAAAHAQAADwAAAAAAAAABACAAAAAiAAAAZHJzL2Rv&#10;d25yZXYueG1sUEsBAhQAFAAAAAgAh07iQDPrD4bMAQAAlgMAAA4AAAAAAAAAAQAgAAAAI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D9608">
                    <w:pPr>
                      <w:pStyle w:val="4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84572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2FjMjg4YjcwNzRjODNmNGM3N2UzNGMyMDBjY2YifQ=="/>
  </w:docVars>
  <w:rsids>
    <w:rsidRoot w:val="000F7A88"/>
    <w:rsid w:val="00011891"/>
    <w:rsid w:val="0007338B"/>
    <w:rsid w:val="000B76A0"/>
    <w:rsid w:val="000C1694"/>
    <w:rsid w:val="000F7153"/>
    <w:rsid w:val="000F7A88"/>
    <w:rsid w:val="0010440C"/>
    <w:rsid w:val="001177B5"/>
    <w:rsid w:val="0014499E"/>
    <w:rsid w:val="001822EB"/>
    <w:rsid w:val="00203BE0"/>
    <w:rsid w:val="00211D22"/>
    <w:rsid w:val="002137CB"/>
    <w:rsid w:val="00216E2E"/>
    <w:rsid w:val="00231B57"/>
    <w:rsid w:val="00242B30"/>
    <w:rsid w:val="00276B05"/>
    <w:rsid w:val="00280AF9"/>
    <w:rsid w:val="00297046"/>
    <w:rsid w:val="00324D61"/>
    <w:rsid w:val="003466B7"/>
    <w:rsid w:val="00353369"/>
    <w:rsid w:val="0038204A"/>
    <w:rsid w:val="003A30B9"/>
    <w:rsid w:val="003F1C41"/>
    <w:rsid w:val="00404EF1"/>
    <w:rsid w:val="00432F3C"/>
    <w:rsid w:val="0044598A"/>
    <w:rsid w:val="004475A1"/>
    <w:rsid w:val="004C4794"/>
    <w:rsid w:val="004D6E78"/>
    <w:rsid w:val="00500C7F"/>
    <w:rsid w:val="005123B9"/>
    <w:rsid w:val="0053616F"/>
    <w:rsid w:val="00537E23"/>
    <w:rsid w:val="00562C21"/>
    <w:rsid w:val="0057471A"/>
    <w:rsid w:val="00575E26"/>
    <w:rsid w:val="00591F93"/>
    <w:rsid w:val="005949A4"/>
    <w:rsid w:val="005B4618"/>
    <w:rsid w:val="005D378D"/>
    <w:rsid w:val="005E2E55"/>
    <w:rsid w:val="005E3E18"/>
    <w:rsid w:val="005F0161"/>
    <w:rsid w:val="0060585D"/>
    <w:rsid w:val="00606954"/>
    <w:rsid w:val="00677849"/>
    <w:rsid w:val="00687613"/>
    <w:rsid w:val="006A021F"/>
    <w:rsid w:val="006A41DF"/>
    <w:rsid w:val="006B25C9"/>
    <w:rsid w:val="006C5943"/>
    <w:rsid w:val="006D5052"/>
    <w:rsid w:val="00752911"/>
    <w:rsid w:val="0076559C"/>
    <w:rsid w:val="007C34D2"/>
    <w:rsid w:val="007D5140"/>
    <w:rsid w:val="007D67FE"/>
    <w:rsid w:val="00812B85"/>
    <w:rsid w:val="00817BE6"/>
    <w:rsid w:val="008A6CB0"/>
    <w:rsid w:val="0091559A"/>
    <w:rsid w:val="00926585"/>
    <w:rsid w:val="00960D5D"/>
    <w:rsid w:val="009668DD"/>
    <w:rsid w:val="00975A31"/>
    <w:rsid w:val="00987D9F"/>
    <w:rsid w:val="009A2D6A"/>
    <w:rsid w:val="009C5F5A"/>
    <w:rsid w:val="009D1E68"/>
    <w:rsid w:val="009E7B45"/>
    <w:rsid w:val="00A030EF"/>
    <w:rsid w:val="00A2081D"/>
    <w:rsid w:val="00A234C0"/>
    <w:rsid w:val="00AE1637"/>
    <w:rsid w:val="00B43229"/>
    <w:rsid w:val="00B741D2"/>
    <w:rsid w:val="00BA043A"/>
    <w:rsid w:val="00BF3DB2"/>
    <w:rsid w:val="00BF433E"/>
    <w:rsid w:val="00BF5F6D"/>
    <w:rsid w:val="00C043D9"/>
    <w:rsid w:val="00C650E0"/>
    <w:rsid w:val="00CA04EC"/>
    <w:rsid w:val="00CC3957"/>
    <w:rsid w:val="00D102A6"/>
    <w:rsid w:val="00D14AD0"/>
    <w:rsid w:val="00D44EAA"/>
    <w:rsid w:val="00D464CD"/>
    <w:rsid w:val="00D56E32"/>
    <w:rsid w:val="00DF01B8"/>
    <w:rsid w:val="00DF265A"/>
    <w:rsid w:val="00E045AA"/>
    <w:rsid w:val="00E04E5D"/>
    <w:rsid w:val="00E05320"/>
    <w:rsid w:val="00E137CC"/>
    <w:rsid w:val="00E14E4B"/>
    <w:rsid w:val="00E16DE2"/>
    <w:rsid w:val="00E201BF"/>
    <w:rsid w:val="00E343DC"/>
    <w:rsid w:val="00E4544E"/>
    <w:rsid w:val="00E57672"/>
    <w:rsid w:val="00F606D1"/>
    <w:rsid w:val="00F76C47"/>
    <w:rsid w:val="00F77BC6"/>
    <w:rsid w:val="00FA2A11"/>
    <w:rsid w:val="00FA2D5F"/>
    <w:rsid w:val="00FB0346"/>
    <w:rsid w:val="00FD1A0C"/>
    <w:rsid w:val="01890ADA"/>
    <w:rsid w:val="05055284"/>
    <w:rsid w:val="079B20DA"/>
    <w:rsid w:val="08191757"/>
    <w:rsid w:val="082316BD"/>
    <w:rsid w:val="09792AD0"/>
    <w:rsid w:val="0C6A49AD"/>
    <w:rsid w:val="0CB47CA0"/>
    <w:rsid w:val="0DE00553"/>
    <w:rsid w:val="0F80251B"/>
    <w:rsid w:val="11AB70B5"/>
    <w:rsid w:val="17C90A93"/>
    <w:rsid w:val="17DC6C7C"/>
    <w:rsid w:val="18AE65A4"/>
    <w:rsid w:val="1D382136"/>
    <w:rsid w:val="1F35604A"/>
    <w:rsid w:val="1F7577F3"/>
    <w:rsid w:val="224E5DF8"/>
    <w:rsid w:val="265A1E4C"/>
    <w:rsid w:val="272C21BA"/>
    <w:rsid w:val="2BC161C2"/>
    <w:rsid w:val="2D203D78"/>
    <w:rsid w:val="2E3F0716"/>
    <w:rsid w:val="2E8C51B7"/>
    <w:rsid w:val="2EE5157C"/>
    <w:rsid w:val="37A20E59"/>
    <w:rsid w:val="37CF0601"/>
    <w:rsid w:val="38A452E9"/>
    <w:rsid w:val="3A863F0E"/>
    <w:rsid w:val="3A87646A"/>
    <w:rsid w:val="3BC75A83"/>
    <w:rsid w:val="3F3E4F5C"/>
    <w:rsid w:val="3F523ABE"/>
    <w:rsid w:val="3FE5090A"/>
    <w:rsid w:val="40F0234E"/>
    <w:rsid w:val="4CE4720A"/>
    <w:rsid w:val="4E1D3F03"/>
    <w:rsid w:val="51CB68C5"/>
    <w:rsid w:val="527A5569"/>
    <w:rsid w:val="53D908A7"/>
    <w:rsid w:val="54233DB2"/>
    <w:rsid w:val="55151A9A"/>
    <w:rsid w:val="55424C9D"/>
    <w:rsid w:val="560B3A5A"/>
    <w:rsid w:val="5839048B"/>
    <w:rsid w:val="58A47451"/>
    <w:rsid w:val="5A272CC4"/>
    <w:rsid w:val="5AC25ACE"/>
    <w:rsid w:val="5C9A63C3"/>
    <w:rsid w:val="5D8F7801"/>
    <w:rsid w:val="5FFA440A"/>
    <w:rsid w:val="6488798D"/>
    <w:rsid w:val="65080FE7"/>
    <w:rsid w:val="65EF67E4"/>
    <w:rsid w:val="69AA2B03"/>
    <w:rsid w:val="6A505B48"/>
    <w:rsid w:val="6B0913CC"/>
    <w:rsid w:val="6DD64511"/>
    <w:rsid w:val="70EB6F9A"/>
    <w:rsid w:val="70F25AEA"/>
    <w:rsid w:val="718A7879"/>
    <w:rsid w:val="722C2136"/>
    <w:rsid w:val="723E657D"/>
    <w:rsid w:val="72460557"/>
    <w:rsid w:val="726C48CC"/>
    <w:rsid w:val="740B2765"/>
    <w:rsid w:val="74396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"/>
    <w:basedOn w:val="1"/>
    <w:next w:val="1"/>
    <w:qFormat/>
    <w:uiPriority w:val="0"/>
    <w:pPr>
      <w:spacing w:before="120" w:beforeLines="0"/>
    </w:pPr>
    <w:rPr>
      <w:rFonts w:ascii="Cambria" w:hAnsi="Cambria" w:cs="黑体"/>
      <w:sz w:val="24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浅色底纹1"/>
    <w:basedOn w:val="6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3">
    <w:name w:val="Char"/>
    <w:basedOn w:val="1"/>
    <w:autoRedefine/>
    <w:qFormat/>
    <w:uiPriority w:val="0"/>
    <w:pPr>
      <w:spacing w:before="100" w:beforeAutospacing="1" w:after="100" w:afterAutospacing="1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1379</Characters>
  <Lines>31</Lines>
  <Paragraphs>8</Paragraphs>
  <TotalTime>76</TotalTime>
  <ScaleCrop>false</ScaleCrop>
  <LinksUpToDate>false</LinksUpToDate>
  <CharactersWithSpaces>1574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2022-07-18T00:53:00Z</dcterms:created>
  <dc:creator>lenovo1</dc:creator>
  <cp:lastModifiedBy>张留举</cp:lastModifiedBy>
  <cp:lastPrinted>2025-07-03T00:34:00Z</cp:lastPrinted>
  <dcterms:modified xsi:type="dcterms:W3CDTF">2025-09-10T08:15:58Z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0715D1EDAAED4F47B6AD29553367D5B5_13</vt:lpwstr>
  </property>
  <property fmtid="{D5CDD505-2E9C-101B-9397-08002B2CF9AE}" pid="4" name="KSOTemplateDocerSaveRecord">
    <vt:lpwstr>eyJoZGlkIjoiOWYyM2FjMjg4YjcwNzRjODNmNGM3N2UzNGMyMDBjY2YiLCJ1c2VySWQiOiIxMDcwMTMwNDQ2In0=</vt:lpwstr>
  </property>
</Properties>
</file>